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46DD077C" w:rsidR="00D45FA5" w:rsidRPr="004A1CA9" w:rsidRDefault="008A4F51" w:rsidP="00617086">
      <w:pPr>
        <w:pStyle w:val="Titolo1"/>
        <w:spacing w:before="0" w:after="120"/>
        <w:jc w:val="center"/>
        <w:rPr>
          <w:i/>
          <w:sz w:val="16"/>
          <w:szCs w:val="16"/>
        </w:rPr>
      </w:pPr>
      <w:r w:rsidRPr="008A4F51">
        <w:rPr>
          <w:sz w:val="28"/>
          <w:szCs w:val="28"/>
        </w:rPr>
        <w:t>State attenti a non praticare la vostra giustizia davanti agli uomini</w:t>
      </w:r>
    </w:p>
    <w:p w14:paraId="1E77474F" w14:textId="72A74142" w:rsidR="0039447E" w:rsidRPr="00C53AC3" w:rsidRDefault="0039447E" w:rsidP="0039447E">
      <w:pPr>
        <w:spacing w:after="120"/>
        <w:jc w:val="both"/>
        <w:rPr>
          <w:rFonts w:ascii="Arial" w:hAnsi="Arial" w:cs="Arial"/>
          <w:i/>
        </w:rPr>
      </w:pPr>
      <w:bookmarkStart w:id="0" w:name="_Hlk146558377"/>
      <w:r w:rsidRPr="00C53AC3">
        <w:rPr>
          <w:rFonts w:ascii="Arial" w:hAnsi="Arial" w:cs="Arial"/>
          <w:iCs/>
        </w:rPr>
        <w:t>Cristo Gesù tutto ciò che ha fatto, lo h</w:t>
      </w:r>
      <w:r w:rsidR="00C53AC3" w:rsidRPr="00C53AC3">
        <w:rPr>
          <w:rFonts w:ascii="Arial" w:hAnsi="Arial" w:cs="Arial"/>
          <w:iCs/>
        </w:rPr>
        <w:t>a</w:t>
      </w:r>
      <w:r w:rsidRPr="00C53AC3">
        <w:rPr>
          <w:rFonts w:ascii="Arial" w:hAnsi="Arial" w:cs="Arial"/>
          <w:iCs/>
        </w:rPr>
        <w:t xml:space="preserve"> fatto per il Padre suo. Lo ha fatto per </w:t>
      </w:r>
      <w:r w:rsidR="00C53AC3" w:rsidRPr="00C53AC3">
        <w:rPr>
          <w:rFonts w:ascii="Arial" w:hAnsi="Arial" w:cs="Arial"/>
          <w:iCs/>
        </w:rPr>
        <w:t xml:space="preserve">ascolto del </w:t>
      </w:r>
      <w:r w:rsidRPr="00C53AC3">
        <w:rPr>
          <w:rFonts w:ascii="Arial" w:hAnsi="Arial" w:cs="Arial"/>
          <w:iCs/>
        </w:rPr>
        <w:t xml:space="preserve">Padre suo. Lo ha fatto per amore del Padre suo. Lo ha fatto per rendere a Lui testimonianza. Lo ha fatto per obbedire alla sua divina ed eterna volontà.  Proviamo a leggere i comandamenti della Legge Antica: </w:t>
      </w:r>
      <w:r w:rsidRPr="00C53AC3">
        <w:rPr>
          <w:rFonts w:ascii="Arial" w:hAnsi="Arial" w:cs="Arial"/>
          <w:i/>
        </w:rPr>
        <w:t xml:space="preserve">«Io sono il Signore, tuo Dio, che ti ho fatto uscire dalla terra d’Egitto, dalla condizione servile:  </w:t>
      </w:r>
      <w:r w:rsidR="00E92552" w:rsidRPr="00C53AC3">
        <w:rPr>
          <w:rFonts w:ascii="Arial" w:hAnsi="Arial" w:cs="Arial"/>
          <w:i/>
        </w:rPr>
        <w:t>Non</w:t>
      </w:r>
      <w:r w:rsidRPr="00C53AC3">
        <w:rPr>
          <w:rFonts w:ascii="Arial" w:hAnsi="Arial" w:cs="Arial"/>
          <w:i/>
        </w:rPr>
        <w:t xml:space="preserve"> avrai altri dèi di fronte a me.  </w:t>
      </w:r>
      <w:r w:rsidR="00E92552" w:rsidRPr="00C53AC3">
        <w:rPr>
          <w:rFonts w:ascii="Arial" w:hAnsi="Arial" w:cs="Arial"/>
          <w:i/>
        </w:rPr>
        <w:t>Non</w:t>
      </w:r>
      <w:r w:rsidRPr="00C53AC3">
        <w:rPr>
          <w:rFonts w:ascii="Arial" w:hAnsi="Arial" w:cs="Arial"/>
          <w:i/>
        </w:rPr>
        <w:t xml:space="preserve"> ti farai idolo né immagine alcuna di quanto è lassù nel cielo, né di quanto è quaggiù sulla terra, né di quanto è nelle acque sotto la terra. </w:t>
      </w:r>
      <w:r w:rsidR="00E92552" w:rsidRPr="00C53AC3">
        <w:rPr>
          <w:rFonts w:ascii="Arial" w:hAnsi="Arial" w:cs="Arial"/>
          <w:i/>
        </w:rPr>
        <w:t>Non</w:t>
      </w:r>
      <w:r w:rsidRPr="00C53AC3">
        <w:rPr>
          <w:rFonts w:ascii="Arial" w:hAnsi="Arial" w:cs="Arial"/>
          <w:i/>
        </w:rPr>
        <w:t xml:space="preserve"> ti prostrerai davanti a loro e non li servirai. Perché io, il Signore, tuo Dio, sono un Dio geloso, che punisce la colpa dei padri nei figli fino alla terza e alla quarta generazione, per coloro che mi odiano, </w:t>
      </w:r>
      <w:r w:rsidR="00E92552" w:rsidRPr="00C53AC3">
        <w:rPr>
          <w:rFonts w:ascii="Arial" w:hAnsi="Arial" w:cs="Arial"/>
          <w:i/>
        </w:rPr>
        <w:t>ma</w:t>
      </w:r>
      <w:r w:rsidRPr="00C53AC3">
        <w:rPr>
          <w:rFonts w:ascii="Arial" w:hAnsi="Arial" w:cs="Arial"/>
          <w:i/>
        </w:rPr>
        <w:t xml:space="preserve"> che dimostra la sua bontà fino a mille generazioni, per quelli che mi amano e osservano i miei comandamenti. </w:t>
      </w:r>
      <w:r w:rsidR="00E92552" w:rsidRPr="00C53AC3">
        <w:rPr>
          <w:rFonts w:ascii="Arial" w:hAnsi="Arial" w:cs="Arial"/>
          <w:i/>
        </w:rPr>
        <w:t>Non</w:t>
      </w:r>
      <w:r w:rsidRPr="00C53AC3">
        <w:rPr>
          <w:rFonts w:ascii="Arial" w:hAnsi="Arial" w:cs="Arial"/>
          <w:i/>
        </w:rPr>
        <w:t xml:space="preserve"> pronuncerai invano il nome del Signore, tuo Dio, perché il Signore non lascia impunito chi pronuncia il suo nome invano. </w:t>
      </w:r>
      <w:r w:rsidR="00E92552" w:rsidRPr="00C53AC3">
        <w:rPr>
          <w:rFonts w:ascii="Arial" w:hAnsi="Arial" w:cs="Arial"/>
          <w:i/>
        </w:rPr>
        <w:t>Ricòrdati</w:t>
      </w:r>
      <w:r w:rsidRPr="00C53AC3">
        <w:rPr>
          <w:rFonts w:ascii="Arial" w:hAnsi="Arial" w:cs="Arial"/>
          <w:i/>
        </w:rPr>
        <w:t xml:space="preserve"> del giorno del sabato per santificarlo. </w:t>
      </w:r>
      <w:r w:rsidR="00E92552" w:rsidRPr="00C53AC3">
        <w:rPr>
          <w:rFonts w:ascii="Arial" w:hAnsi="Arial" w:cs="Arial"/>
          <w:i/>
        </w:rPr>
        <w:t>Sei</w:t>
      </w:r>
      <w:r w:rsidRPr="00C53AC3">
        <w:rPr>
          <w:rFonts w:ascii="Arial" w:hAnsi="Arial" w:cs="Arial"/>
          <w:i/>
        </w:rPr>
        <w:t xml:space="preserve"> giorni lavorerai e farai ogni tuo lavoro; ma il settimo giorno è il sabato in onore del Signore, tuo Dio: non farai alcun lavoro, né tu né tuo figlio né tua figlia, né il tuo schiavo né la tua schiava, né il tuo bestiame, né il forestiero che dimora presso di te. </w:t>
      </w:r>
      <w:r w:rsidR="00E92552" w:rsidRPr="00C53AC3">
        <w:rPr>
          <w:rFonts w:ascii="Arial" w:hAnsi="Arial" w:cs="Arial"/>
          <w:i/>
        </w:rPr>
        <w:t>Perché</w:t>
      </w:r>
      <w:r w:rsidRPr="00C53AC3">
        <w:rPr>
          <w:rFonts w:ascii="Arial" w:hAnsi="Arial" w:cs="Arial"/>
          <w:i/>
        </w:rPr>
        <w:t xml:space="preserve"> in sei giorni il Signore ha fatto il cielo e la terra e il mare e quanto è in essi, ma si è riposato il settimo giorno. Perciò il Signore ha benedetto il giorno del sabato e lo ha consacrato. </w:t>
      </w:r>
      <w:r w:rsidR="00E92552" w:rsidRPr="00C53AC3">
        <w:rPr>
          <w:rFonts w:ascii="Arial" w:hAnsi="Arial" w:cs="Arial"/>
          <w:i/>
        </w:rPr>
        <w:t>Onora</w:t>
      </w:r>
      <w:r w:rsidRPr="00C53AC3">
        <w:rPr>
          <w:rFonts w:ascii="Arial" w:hAnsi="Arial" w:cs="Arial"/>
          <w:i/>
        </w:rPr>
        <w:t xml:space="preserve"> tuo padre e tua madre, perché si prolunghino i tuoi giorni nel paese che il Signore, tuo Dio, ti dà. </w:t>
      </w:r>
      <w:r w:rsidR="00E92552" w:rsidRPr="00C53AC3">
        <w:rPr>
          <w:rFonts w:ascii="Arial" w:hAnsi="Arial" w:cs="Arial"/>
          <w:i/>
        </w:rPr>
        <w:t>Non</w:t>
      </w:r>
      <w:r w:rsidRPr="00C53AC3">
        <w:rPr>
          <w:rFonts w:ascii="Arial" w:hAnsi="Arial" w:cs="Arial"/>
          <w:i/>
        </w:rPr>
        <w:t xml:space="preserve"> ucciderai. </w:t>
      </w:r>
      <w:r w:rsidR="00E92552" w:rsidRPr="00C53AC3">
        <w:rPr>
          <w:rFonts w:ascii="Arial" w:hAnsi="Arial" w:cs="Arial"/>
          <w:i/>
        </w:rPr>
        <w:t>Non</w:t>
      </w:r>
      <w:r w:rsidRPr="00C53AC3">
        <w:rPr>
          <w:rFonts w:ascii="Arial" w:hAnsi="Arial" w:cs="Arial"/>
          <w:i/>
        </w:rPr>
        <w:t xml:space="preserve"> commetterai adulterio. </w:t>
      </w:r>
      <w:r w:rsidR="00E92552" w:rsidRPr="00C53AC3">
        <w:rPr>
          <w:rFonts w:ascii="Arial" w:hAnsi="Arial" w:cs="Arial"/>
          <w:i/>
        </w:rPr>
        <w:t>Non</w:t>
      </w:r>
      <w:r w:rsidRPr="00C53AC3">
        <w:rPr>
          <w:rFonts w:ascii="Arial" w:hAnsi="Arial" w:cs="Arial"/>
          <w:i/>
        </w:rPr>
        <w:t xml:space="preserve"> ruberai. </w:t>
      </w:r>
      <w:r w:rsidR="00E92552" w:rsidRPr="00C53AC3">
        <w:rPr>
          <w:rFonts w:ascii="Arial" w:hAnsi="Arial" w:cs="Arial"/>
          <w:i/>
        </w:rPr>
        <w:t>Non</w:t>
      </w:r>
      <w:r w:rsidRPr="00C53AC3">
        <w:rPr>
          <w:rFonts w:ascii="Arial" w:hAnsi="Arial" w:cs="Arial"/>
          <w:i/>
        </w:rPr>
        <w:t xml:space="preserve"> pronuncerai falsa testimonianza contro il tuo prossimo. </w:t>
      </w:r>
      <w:r w:rsidR="00E92552" w:rsidRPr="00C53AC3">
        <w:rPr>
          <w:rFonts w:ascii="Arial" w:hAnsi="Arial" w:cs="Arial"/>
          <w:i/>
        </w:rPr>
        <w:t>Non</w:t>
      </w:r>
      <w:r w:rsidRPr="00C53AC3">
        <w:rPr>
          <w:rFonts w:ascii="Arial" w:hAnsi="Arial" w:cs="Arial"/>
          <w:i/>
        </w:rPr>
        <w:t xml:space="preserve"> desidererai la casa del tuo prossimo. Non desidererai la moglie del tuo prossimo, né il suo schiavo né la sua schiava, né il suo bue né il suo asino, né alcuna cosa che appartenga al tuo prossimo» (Es 20,1-17). </w:t>
      </w:r>
    </w:p>
    <w:p w14:paraId="20DBD4C2" w14:textId="70140CC7" w:rsidR="0039447E" w:rsidRPr="00C53AC3" w:rsidRDefault="0039447E" w:rsidP="0039447E">
      <w:pPr>
        <w:spacing w:after="120"/>
        <w:jc w:val="both"/>
        <w:rPr>
          <w:rFonts w:ascii="Arial" w:hAnsi="Arial" w:cs="Arial"/>
          <w:iCs/>
        </w:rPr>
      </w:pPr>
      <w:r w:rsidRPr="00C53AC3">
        <w:rPr>
          <w:rFonts w:ascii="Arial" w:hAnsi="Arial" w:cs="Arial"/>
          <w:iCs/>
        </w:rPr>
        <w:t>A ques</w:t>
      </w:r>
      <w:r w:rsidR="00C53AC3" w:rsidRPr="00C53AC3">
        <w:rPr>
          <w:rFonts w:ascii="Arial" w:hAnsi="Arial" w:cs="Arial"/>
          <w:iCs/>
        </w:rPr>
        <w:t xml:space="preserve">ti </w:t>
      </w:r>
      <w:r w:rsidRPr="00C53AC3">
        <w:rPr>
          <w:rFonts w:ascii="Arial" w:hAnsi="Arial" w:cs="Arial"/>
          <w:iCs/>
        </w:rPr>
        <w:t>comandamenti aggiungiamo il comandamento della carità</w:t>
      </w:r>
      <w:r w:rsidRPr="00C53AC3">
        <w:rPr>
          <w:rFonts w:ascii="Arial" w:hAnsi="Arial" w:cs="Arial"/>
          <w:i/>
        </w:rPr>
        <w:t>: “</w:t>
      </w:r>
      <w:r w:rsidR="00E92552" w:rsidRPr="00C53AC3">
        <w:rPr>
          <w:rFonts w:ascii="Arial" w:hAnsi="Arial" w:cs="Arial"/>
          <w:i/>
        </w:rPr>
        <w:t>Questi</w:t>
      </w:r>
      <w:r w:rsidRPr="00C53AC3">
        <w:rPr>
          <w:rFonts w:ascii="Arial" w:hAnsi="Arial" w:cs="Arial"/>
          <w:i/>
        </w:rPr>
        <w:t xml:space="preserve"> sono i comandi, le leggi e le norme che il Signore, vostro Dio, ha ordinato di insegnarvi, perché li mettiate in pratica nella terra in cui state per entrare per prenderne possesso; </w:t>
      </w:r>
      <w:r w:rsidR="00E92552" w:rsidRPr="00C53AC3">
        <w:rPr>
          <w:rFonts w:ascii="Arial" w:hAnsi="Arial" w:cs="Arial"/>
          <w:i/>
        </w:rPr>
        <w:t>perché</w:t>
      </w:r>
      <w:r w:rsidRPr="00C53AC3">
        <w:rPr>
          <w:rFonts w:ascii="Arial" w:hAnsi="Arial" w:cs="Arial"/>
          <w:i/>
        </w:rPr>
        <w:t xml:space="preserve"> tu tema il Signore, tuo Dio, osservando per tutti i giorni della tua vita, tu, il tuo figlio e il figlio del tuo figlio, tutte le sue leggi e tutti i suoi comandi che io ti do e così si prolunghino i tuoi giorni. </w:t>
      </w:r>
      <w:r w:rsidR="00E92552" w:rsidRPr="00C53AC3">
        <w:rPr>
          <w:rFonts w:ascii="Arial" w:hAnsi="Arial" w:cs="Arial"/>
          <w:i/>
        </w:rPr>
        <w:t>Ascolta</w:t>
      </w:r>
      <w:r w:rsidRPr="00C53AC3">
        <w:rPr>
          <w:rFonts w:ascii="Arial" w:hAnsi="Arial" w:cs="Arial"/>
          <w:i/>
        </w:rPr>
        <w:t xml:space="preserve">, o Israele, e bada di metterli in pratica, perché tu sia felice e diventiate molto numerosi nella terra dove scorrono latte e miele, come il Signore, Dio dei tuoi padri, ti ha detto. </w:t>
      </w:r>
      <w:r w:rsidR="00E92552" w:rsidRPr="00C53AC3">
        <w:rPr>
          <w:rFonts w:ascii="Arial" w:hAnsi="Arial" w:cs="Arial"/>
          <w:i/>
        </w:rPr>
        <w:t>Ascolta</w:t>
      </w:r>
      <w:r w:rsidRPr="00C53AC3">
        <w:rPr>
          <w:rFonts w:ascii="Arial" w:hAnsi="Arial" w:cs="Arial"/>
          <w:i/>
        </w:rPr>
        <w:t xml:space="preserve">, Israele: il Signore è il nostro Dio, unico è il Signore. </w:t>
      </w:r>
      <w:r w:rsidR="00E92552" w:rsidRPr="00C53AC3">
        <w:rPr>
          <w:rFonts w:ascii="Arial" w:hAnsi="Arial" w:cs="Arial"/>
          <w:i/>
        </w:rPr>
        <w:t>Tu</w:t>
      </w:r>
      <w:r w:rsidRPr="00C53AC3">
        <w:rPr>
          <w:rFonts w:ascii="Arial" w:hAnsi="Arial" w:cs="Arial"/>
          <w:i/>
        </w:rPr>
        <w:t xml:space="preserve"> amerai il Signore, tuo Dio, con tutto il cuore, con tutta l’anima e con tutte le forze. </w:t>
      </w:r>
      <w:r w:rsidR="00E92552" w:rsidRPr="00C53AC3">
        <w:rPr>
          <w:rFonts w:ascii="Arial" w:hAnsi="Arial" w:cs="Arial"/>
          <w:i/>
        </w:rPr>
        <w:t>Questi</w:t>
      </w:r>
      <w:r w:rsidRPr="00C53AC3">
        <w:rPr>
          <w:rFonts w:ascii="Arial" w:hAnsi="Arial" w:cs="Arial"/>
          <w:i/>
        </w:rPr>
        <w:t xml:space="preserve"> precetti che oggi ti do, ti stiano fissi nel cuore. </w:t>
      </w:r>
      <w:r w:rsidR="00E92552" w:rsidRPr="00C53AC3">
        <w:rPr>
          <w:rFonts w:ascii="Arial" w:hAnsi="Arial" w:cs="Arial"/>
          <w:i/>
        </w:rPr>
        <w:t>Li</w:t>
      </w:r>
      <w:r w:rsidRPr="00C53AC3">
        <w:rPr>
          <w:rFonts w:ascii="Arial" w:hAnsi="Arial" w:cs="Arial"/>
          <w:i/>
        </w:rPr>
        <w:t xml:space="preserve"> ripeterai ai tuoi figli, ne parlerai quando ti troverai in casa tua, quando camminerai per via, quando ti coricherai e quando ti alzerai. </w:t>
      </w:r>
      <w:r w:rsidR="00E92552" w:rsidRPr="00C53AC3">
        <w:rPr>
          <w:rFonts w:ascii="Arial" w:hAnsi="Arial" w:cs="Arial"/>
          <w:i/>
        </w:rPr>
        <w:t>Te</w:t>
      </w:r>
      <w:r w:rsidRPr="00C53AC3">
        <w:rPr>
          <w:rFonts w:ascii="Arial" w:hAnsi="Arial" w:cs="Arial"/>
          <w:i/>
        </w:rPr>
        <w:t xml:space="preserve"> li legherai alla mano come un segno, ti saranno come un pendaglio tra gli occhi </w:t>
      </w:r>
      <w:r w:rsidR="00E92552" w:rsidRPr="00C53AC3">
        <w:rPr>
          <w:rFonts w:ascii="Arial" w:hAnsi="Arial" w:cs="Arial"/>
          <w:i/>
        </w:rPr>
        <w:t>e</w:t>
      </w:r>
      <w:r w:rsidRPr="00C53AC3">
        <w:rPr>
          <w:rFonts w:ascii="Arial" w:hAnsi="Arial" w:cs="Arial"/>
          <w:i/>
        </w:rPr>
        <w:t xml:space="preserve"> li scriverai sugli stipiti della tua casa e sulle tue porte” (Dt </w:t>
      </w:r>
      <w:r w:rsidR="00C53AC3" w:rsidRPr="00C53AC3">
        <w:rPr>
          <w:rFonts w:ascii="Arial" w:hAnsi="Arial" w:cs="Arial"/>
          <w:i/>
        </w:rPr>
        <w:t>6</w:t>
      </w:r>
      <w:r w:rsidRPr="00C53AC3">
        <w:rPr>
          <w:rFonts w:ascii="Arial" w:hAnsi="Arial" w:cs="Arial"/>
          <w:i/>
        </w:rPr>
        <w:t>,1</w:t>
      </w:r>
      <w:r w:rsidR="00C53AC3" w:rsidRPr="00C53AC3">
        <w:rPr>
          <w:rFonts w:ascii="Arial" w:hAnsi="Arial" w:cs="Arial"/>
          <w:i/>
        </w:rPr>
        <w:t>-</w:t>
      </w:r>
      <w:r w:rsidRPr="00C53AC3">
        <w:rPr>
          <w:rFonts w:ascii="Arial" w:hAnsi="Arial" w:cs="Arial"/>
          <w:i/>
        </w:rPr>
        <w:t>9).</w:t>
      </w:r>
      <w:r w:rsidRPr="00C53AC3">
        <w:rPr>
          <w:rFonts w:ascii="Arial" w:hAnsi="Arial" w:cs="Arial"/>
          <w:iCs/>
        </w:rPr>
        <w:t xml:space="preserve"> Si ama l’uomo solo amando il Signore. Si ama il Signore obbedendo alla sua Legge. Nulla si fa per l’uomo. Tutto si fa per il Signore. La ricompensa non la dona l’uomo, la dona il Signore, La benedizione non la dona l’uomo, la dona il Signore, La vita non la dona l’uomo, la dona il Signore. Nn si rispetta la donna dell’altro per rispetto ver</w:t>
      </w:r>
      <w:r w:rsidR="00C53AC3" w:rsidRPr="00C53AC3">
        <w:rPr>
          <w:rFonts w:ascii="Arial" w:hAnsi="Arial" w:cs="Arial"/>
          <w:iCs/>
        </w:rPr>
        <w:t>s</w:t>
      </w:r>
      <w:r w:rsidRPr="00C53AC3">
        <w:rPr>
          <w:rFonts w:ascii="Arial" w:hAnsi="Arial" w:cs="Arial"/>
          <w:iCs/>
        </w:rPr>
        <w:t>o l’uomo. La si rispetta per il Signore, perché si ama il Signore. Non s</w:t>
      </w:r>
      <w:r w:rsidR="00E92552" w:rsidRPr="00C53AC3">
        <w:rPr>
          <w:rFonts w:ascii="Arial" w:hAnsi="Arial" w:cs="Arial"/>
          <w:iCs/>
        </w:rPr>
        <w:t>i ruba per paura dell’uomo. Non si ruba perché si ama il Signore. Nn si ruba perché è un comandamento di Dio.</w:t>
      </w:r>
    </w:p>
    <w:p w14:paraId="49A067E9" w14:textId="38153CB0" w:rsidR="00BB5A50" w:rsidRPr="00C53AC3" w:rsidRDefault="001F5B15" w:rsidP="009768CC">
      <w:pPr>
        <w:spacing w:after="120"/>
        <w:jc w:val="both"/>
        <w:rPr>
          <w:rFonts w:ascii="Arial" w:hAnsi="Arial" w:cs="Arial"/>
          <w:i/>
        </w:rPr>
      </w:pPr>
      <w:r w:rsidRPr="00C53AC3">
        <w:rPr>
          <w:rFonts w:ascii="Arial" w:hAnsi="Arial" w:cs="Arial"/>
          <w:i/>
        </w:rPr>
        <w:t xml:space="preserve">State attenti a non praticare la vostra giustizia davanti agli uomini per essere ammirati da loro, altrimenti non c’è ricompensa per voi presso il Padre vostro che è nei cieli. </w:t>
      </w:r>
      <w:r w:rsidR="008A4F51" w:rsidRPr="00C53AC3">
        <w:rPr>
          <w:rFonts w:ascii="Arial" w:hAnsi="Arial" w:cs="Arial"/>
          <w:i/>
        </w:rPr>
        <w:t>Dunque</w:t>
      </w:r>
      <w:r w:rsidRPr="00C53AC3">
        <w:rPr>
          <w:rFonts w:ascii="Arial" w:hAnsi="Arial" w:cs="Arial"/>
          <w:i/>
        </w:rPr>
        <w:t xml:space="preserve">, quando fai l’elemosina, non suonare la tromba davanti a te, come fanno gli ipocriti nelle sinagoghe e nelle strade, per essere lodati dalla gente. In verità io vi dico: hanno già ricevuto la loro ricompensa. </w:t>
      </w:r>
      <w:r w:rsidR="008A4F51" w:rsidRPr="00C53AC3">
        <w:rPr>
          <w:rFonts w:ascii="Arial" w:hAnsi="Arial" w:cs="Arial"/>
          <w:i/>
        </w:rPr>
        <w:t>Invece</w:t>
      </w:r>
      <w:r w:rsidRPr="00C53AC3">
        <w:rPr>
          <w:rFonts w:ascii="Arial" w:hAnsi="Arial" w:cs="Arial"/>
          <w:i/>
        </w:rPr>
        <w:t xml:space="preserve">, mentre tu fai l’elemosina, non sappia la tua sinistra ciò che fa la tua destra, </w:t>
      </w:r>
      <w:r w:rsidR="008A4F51" w:rsidRPr="00C53AC3">
        <w:rPr>
          <w:rFonts w:ascii="Arial" w:hAnsi="Arial" w:cs="Arial"/>
          <w:i/>
        </w:rPr>
        <w:t>perché</w:t>
      </w:r>
      <w:r w:rsidRPr="00C53AC3">
        <w:rPr>
          <w:rFonts w:ascii="Arial" w:hAnsi="Arial" w:cs="Arial"/>
          <w:i/>
        </w:rPr>
        <w:t xml:space="preserve"> la tua elemosina resti nel segreto; e il Padre tuo, che vede nel segreto, ti ricompenserà. </w:t>
      </w:r>
      <w:r w:rsidR="004E1933" w:rsidRPr="00C53AC3">
        <w:rPr>
          <w:rFonts w:ascii="Arial" w:hAnsi="Arial" w:cs="Arial"/>
          <w:i/>
        </w:rPr>
        <w:t>(M</w:t>
      </w:r>
      <w:r w:rsidR="00406DB6" w:rsidRPr="00C53AC3">
        <w:rPr>
          <w:rFonts w:ascii="Arial" w:hAnsi="Arial" w:cs="Arial"/>
          <w:i/>
        </w:rPr>
        <w:t>t</w:t>
      </w:r>
      <w:r w:rsidR="004E1933" w:rsidRPr="00C53AC3">
        <w:rPr>
          <w:rFonts w:ascii="Arial" w:hAnsi="Arial" w:cs="Arial"/>
          <w:i/>
        </w:rPr>
        <w:t xml:space="preserve"> </w:t>
      </w:r>
      <w:r w:rsidRPr="00C53AC3">
        <w:rPr>
          <w:rFonts w:ascii="Arial" w:hAnsi="Arial" w:cs="Arial"/>
          <w:i/>
        </w:rPr>
        <w:t>6</w:t>
      </w:r>
      <w:r w:rsidR="004E1933" w:rsidRPr="00C53AC3">
        <w:rPr>
          <w:rFonts w:ascii="Arial" w:hAnsi="Arial" w:cs="Arial"/>
          <w:i/>
        </w:rPr>
        <w:t>,</w:t>
      </w:r>
      <w:r w:rsidRPr="00C53AC3">
        <w:rPr>
          <w:rFonts w:ascii="Arial" w:hAnsi="Arial" w:cs="Arial"/>
          <w:i/>
        </w:rPr>
        <w:t>1</w:t>
      </w:r>
      <w:r w:rsidR="004E1933" w:rsidRPr="00C53AC3">
        <w:rPr>
          <w:rFonts w:ascii="Arial" w:hAnsi="Arial" w:cs="Arial"/>
          <w:i/>
        </w:rPr>
        <w:t>-</w:t>
      </w:r>
      <w:r w:rsidR="001F39E0" w:rsidRPr="00C53AC3">
        <w:rPr>
          <w:rFonts w:ascii="Arial" w:hAnsi="Arial" w:cs="Arial"/>
          <w:i/>
        </w:rPr>
        <w:t>4</w:t>
      </w:r>
      <w:r w:rsidR="004E1933" w:rsidRPr="00C53AC3">
        <w:rPr>
          <w:rFonts w:ascii="Arial" w:hAnsi="Arial" w:cs="Arial"/>
          <w:i/>
        </w:rPr>
        <w:t xml:space="preserve">). </w:t>
      </w:r>
    </w:p>
    <w:bookmarkEnd w:id="0"/>
    <w:p w14:paraId="5FDA4097" w14:textId="09B05EAA" w:rsidR="00540870" w:rsidRPr="00C53AC3" w:rsidRDefault="00E92552" w:rsidP="00540870">
      <w:pPr>
        <w:spacing w:after="120"/>
        <w:jc w:val="both"/>
        <w:rPr>
          <w:rFonts w:ascii="Arial" w:hAnsi="Arial" w:cs="Arial"/>
        </w:rPr>
      </w:pPr>
      <w:r w:rsidRPr="00C53AC3">
        <w:rPr>
          <w:rFonts w:ascii="Arial" w:hAnsi="Arial" w:cs="Arial"/>
        </w:rPr>
        <w:t>Anche il bene che si va al prossimo, qualsiasi bene si faccia, lo si fa al Signore, lo si fa per amore del Signore, lo s</w:t>
      </w:r>
      <w:r w:rsidR="00C53AC3" w:rsidRPr="00C53AC3">
        <w:rPr>
          <w:rFonts w:ascii="Arial" w:hAnsi="Arial" w:cs="Arial"/>
        </w:rPr>
        <w:t>i</w:t>
      </w:r>
      <w:r w:rsidRPr="00C53AC3">
        <w:rPr>
          <w:rFonts w:ascii="Arial" w:hAnsi="Arial" w:cs="Arial"/>
        </w:rPr>
        <w:t xml:space="preserve"> fa perché suo comandamento. Lo si fa per obbedienza a Lui. Tutto ciò che il discepolo di Gesù compie nella sua vita, anche le cose più piccole, anche </w:t>
      </w:r>
      <w:r w:rsidR="00C53AC3" w:rsidRPr="00C53AC3">
        <w:rPr>
          <w:rFonts w:ascii="Arial" w:hAnsi="Arial" w:cs="Arial"/>
        </w:rPr>
        <w:t xml:space="preserve">il </w:t>
      </w:r>
      <w:r w:rsidRPr="00C53AC3">
        <w:rPr>
          <w:rFonts w:ascii="Arial" w:hAnsi="Arial" w:cs="Arial"/>
        </w:rPr>
        <w:t>dono di u</w:t>
      </w:r>
      <w:r w:rsidR="00C53AC3" w:rsidRPr="00C53AC3">
        <w:rPr>
          <w:rFonts w:ascii="Arial" w:hAnsi="Arial" w:cs="Arial"/>
        </w:rPr>
        <w:t>n</w:t>
      </w:r>
      <w:r w:rsidRPr="00C53AC3">
        <w:rPr>
          <w:rFonts w:ascii="Arial" w:hAnsi="Arial" w:cs="Arial"/>
        </w:rPr>
        <w:t xml:space="preserve"> bicchiere d’acqua, tutto va fatt</w:t>
      </w:r>
      <w:r w:rsidR="00C53AC3" w:rsidRPr="00C53AC3">
        <w:rPr>
          <w:rFonts w:ascii="Arial" w:hAnsi="Arial" w:cs="Arial"/>
        </w:rPr>
        <w:t xml:space="preserve">o </w:t>
      </w:r>
      <w:r w:rsidRPr="00C53AC3">
        <w:rPr>
          <w:rFonts w:ascii="Arial" w:hAnsi="Arial" w:cs="Arial"/>
        </w:rPr>
        <w:t>all’uomo vedendo nell’uomo il suo Signore. Su questa Legge divina Gesù giudicherà il mondo. Il bene fatto ai piccoli della terra è stato fatto a Lui. Il bene non fatto non è stato fatto a Lui. Per il bene fatto a Lui</w:t>
      </w:r>
      <w:r w:rsidR="00C53AC3" w:rsidRPr="00C53AC3">
        <w:rPr>
          <w:rFonts w:ascii="Arial" w:hAnsi="Arial" w:cs="Arial"/>
        </w:rPr>
        <w:t>,</w:t>
      </w:r>
      <w:r w:rsidRPr="00C53AC3">
        <w:rPr>
          <w:rFonts w:ascii="Arial" w:hAnsi="Arial" w:cs="Arial"/>
        </w:rPr>
        <w:t xml:space="preserve"> ci accoglierà nel suo Paradiso. Per il bene non fatto a Lui</w:t>
      </w:r>
      <w:r w:rsidR="00C53AC3" w:rsidRPr="00C53AC3">
        <w:rPr>
          <w:rFonts w:ascii="Arial" w:hAnsi="Arial" w:cs="Arial"/>
        </w:rPr>
        <w:t xml:space="preserve">, </w:t>
      </w:r>
      <w:r w:rsidRPr="00C53AC3">
        <w:rPr>
          <w:rFonts w:ascii="Arial" w:hAnsi="Arial" w:cs="Arial"/>
        </w:rPr>
        <w:t>ci allontanerà da Lui per i secoli eterni. Con questa visione soprannaturale, divina, celeste, cambia la storia dell’umanità. Se uccidiamo, è Lui che uccidiamo. Se facciamo guerra</w:t>
      </w:r>
      <w:r w:rsidR="00C53AC3" w:rsidRPr="00C53AC3">
        <w:rPr>
          <w:rFonts w:ascii="Arial" w:hAnsi="Arial" w:cs="Arial"/>
        </w:rPr>
        <w:t>,</w:t>
      </w:r>
      <w:r w:rsidRPr="00C53AC3">
        <w:rPr>
          <w:rFonts w:ascii="Arial" w:hAnsi="Arial" w:cs="Arial"/>
        </w:rPr>
        <w:t xml:space="preserve"> </w:t>
      </w:r>
      <w:r w:rsidR="00C53AC3" w:rsidRPr="00C53AC3">
        <w:rPr>
          <w:rFonts w:ascii="Arial" w:hAnsi="Arial" w:cs="Arial"/>
        </w:rPr>
        <w:t xml:space="preserve">è </w:t>
      </w:r>
      <w:r w:rsidRPr="00C53AC3">
        <w:rPr>
          <w:rFonts w:ascii="Arial" w:hAnsi="Arial" w:cs="Arial"/>
        </w:rPr>
        <w:t>a Lui che facciamo guerra. Se calunniamo</w:t>
      </w:r>
      <w:r w:rsidR="00C53AC3" w:rsidRPr="00C53AC3">
        <w:rPr>
          <w:rFonts w:ascii="Arial" w:hAnsi="Arial" w:cs="Arial"/>
        </w:rPr>
        <w:t>,</w:t>
      </w:r>
      <w:r w:rsidRPr="00C53AC3">
        <w:rPr>
          <w:rFonts w:ascii="Arial" w:hAnsi="Arial" w:cs="Arial"/>
        </w:rPr>
        <w:t xml:space="preserve"> è Lui che calunniamo. Se amiamo e rispettiamo</w:t>
      </w:r>
      <w:r w:rsidR="00C53AC3" w:rsidRPr="00C53AC3">
        <w:rPr>
          <w:rFonts w:ascii="Arial" w:hAnsi="Arial" w:cs="Arial"/>
        </w:rPr>
        <w:t>,</w:t>
      </w:r>
      <w:r w:rsidRPr="00C53AC3">
        <w:rPr>
          <w:rFonts w:ascii="Arial" w:hAnsi="Arial" w:cs="Arial"/>
        </w:rPr>
        <w:t xml:space="preserve"> è Lui che amiamo e rispettiamo. </w:t>
      </w:r>
      <w:r w:rsidR="006E1E3B" w:rsidRPr="00C53AC3">
        <w:rPr>
          <w:rFonts w:ascii="Arial" w:hAnsi="Arial" w:cs="Arial"/>
        </w:rPr>
        <w:t xml:space="preserve">Essendo </w:t>
      </w:r>
      <w:r w:rsidR="00C53AC3" w:rsidRPr="00C53AC3">
        <w:rPr>
          <w:rFonts w:ascii="Arial" w:hAnsi="Arial" w:cs="Arial"/>
        </w:rPr>
        <w:t xml:space="preserve">oggi </w:t>
      </w:r>
      <w:r w:rsidR="006E1E3B" w:rsidRPr="00C53AC3">
        <w:rPr>
          <w:rFonts w:ascii="Arial" w:hAnsi="Arial" w:cs="Arial"/>
        </w:rPr>
        <w:t>la nostra società, una società senza Dio</w:t>
      </w:r>
      <w:r w:rsidR="00C53AC3" w:rsidRPr="00C53AC3">
        <w:rPr>
          <w:rFonts w:ascii="Arial" w:hAnsi="Arial" w:cs="Arial"/>
        </w:rPr>
        <w:t>,</w:t>
      </w:r>
      <w:r w:rsidR="006E1E3B" w:rsidRPr="00C53AC3">
        <w:rPr>
          <w:rFonts w:ascii="Arial" w:hAnsi="Arial" w:cs="Arial"/>
        </w:rPr>
        <w:t xml:space="preserve"> è necessariamente anche una società senza l’uomo. Senza Dio l’uomo è solo una misera cosa, da trattare come cosa. È questa la logica del potente e del prepotente, del superbo e dell’arrogante. Ecco perché è più che urgente che sia nella Chiesa e sa nel mondo riduciamo in polvere e cenere tutti i vitelli d’oro che ognuno si è fabbricato e </w:t>
      </w:r>
      <w:r w:rsidR="00C53AC3" w:rsidRPr="00C53AC3">
        <w:rPr>
          <w:rFonts w:ascii="Arial" w:hAnsi="Arial" w:cs="Arial"/>
        </w:rPr>
        <w:t xml:space="preserve">si </w:t>
      </w:r>
      <w:r w:rsidR="006E1E3B" w:rsidRPr="00C53AC3">
        <w:rPr>
          <w:rFonts w:ascii="Arial" w:hAnsi="Arial" w:cs="Arial"/>
        </w:rPr>
        <w:t xml:space="preserve">rimetta il vero Dio, il </w:t>
      </w:r>
      <w:r w:rsidR="00C53AC3" w:rsidRPr="00C53AC3">
        <w:rPr>
          <w:rFonts w:ascii="Arial" w:hAnsi="Arial" w:cs="Arial"/>
        </w:rPr>
        <w:t>v</w:t>
      </w:r>
      <w:r w:rsidR="006E1E3B" w:rsidRPr="00C53AC3">
        <w:rPr>
          <w:rFonts w:ascii="Arial" w:hAnsi="Arial" w:cs="Arial"/>
        </w:rPr>
        <w:t xml:space="preserve">ero Cristo Gesù, il vero Spirito Santo, la vera Vergine Maria al suo giusto posto. Solo così metteremo l’uomo secondo la sua verità di creazione e di redenzione al loro giusto posto. Madre di Dio e Madre nostra, vieni in nostro aiuto. Fa’ </w:t>
      </w:r>
      <w:r w:rsidR="00C53AC3" w:rsidRPr="00C53AC3">
        <w:rPr>
          <w:rFonts w:ascii="Arial" w:hAnsi="Arial" w:cs="Arial"/>
        </w:rPr>
        <w:t xml:space="preserve">che </w:t>
      </w:r>
      <w:r w:rsidR="006E1E3B" w:rsidRPr="00C53AC3">
        <w:rPr>
          <w:rFonts w:ascii="Arial" w:hAnsi="Arial" w:cs="Arial"/>
        </w:rPr>
        <w:t>bruciamo ogni vitello d’oro e al suo posto ricollochiamo il vero Dio.</w:t>
      </w:r>
    </w:p>
    <w:p w14:paraId="6269464E" w14:textId="71ED9CDE" w:rsidR="00484E38" w:rsidRPr="00C53AC3" w:rsidRDefault="00295985" w:rsidP="009E2101">
      <w:pPr>
        <w:spacing w:after="120"/>
        <w:jc w:val="right"/>
        <w:rPr>
          <w:rFonts w:ascii="Arial" w:hAnsi="Arial" w:cs="Arial"/>
          <w:b/>
          <w:bCs/>
        </w:rPr>
      </w:pPr>
      <w:r w:rsidRPr="00C53AC3">
        <w:rPr>
          <w:rFonts w:ascii="Arial" w:hAnsi="Arial" w:cs="Arial"/>
          <w:b/>
        </w:rPr>
        <w:t xml:space="preserve">02 Aprile </w:t>
      </w:r>
      <w:r w:rsidR="003B0CF7" w:rsidRPr="00C53AC3">
        <w:rPr>
          <w:rFonts w:ascii="Arial" w:hAnsi="Arial" w:cs="Arial"/>
          <w:b/>
        </w:rPr>
        <w:t>2027</w:t>
      </w:r>
    </w:p>
    <w:sectPr w:rsidR="00484E38" w:rsidRPr="00C53AC3" w:rsidSect="006E1E3B">
      <w:type w:val="oddPage"/>
      <w:pgSz w:w="11906" w:h="16838" w:code="9"/>
      <w:pgMar w:top="397"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47E"/>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413"/>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1E3B"/>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2F04"/>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4F51"/>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3AC3"/>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3CDA"/>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2552"/>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902</Words>
  <Characters>5147</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2026-06-30T04:53:00Z</dcterms:created>
  <dcterms:modified xsi:type="dcterms:W3CDTF">2026-07-01T20:06:00Z</dcterms:modified>
</cp:coreProperties>
</file>